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בפרוש יום הזיכרון לשואה ולגבורה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ולקראת יום הזיכרון לחללי צה"ל ולנפגעי פעולות האיבה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ויום העצמאות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עסוקים אנו בנושא הזיכרון</w:t>
      </w: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.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מה עלינו לזכור? כיצד זוכרים</w:t>
      </w: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?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איך מעבירים את הזיכרון הלאה</w:t>
      </w: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?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"</w:t>
      </w: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לעולם יהא אדם" זה הציווי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זו אולי אחת מתובנות הזיכרון</w:t>
      </w: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.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color w:val="222222"/>
          <w:sz w:val="32"/>
          <w:szCs w:val="32"/>
        </w:rPr>
        <w:br/>
      </w:r>
      <w:hyperlink r:id="rId5" w:tgtFrame="_blank" w:history="1">
        <w:r w:rsidRPr="005D1609">
          <w:rPr>
            <w:rStyle w:val="Hyperlink"/>
            <w:rFonts w:ascii="Arial" w:hAnsi="Arial" w:cs="Arial"/>
            <w:b/>
            <w:bCs/>
            <w:color w:val="1155CC"/>
            <w:sz w:val="32"/>
            <w:szCs w:val="32"/>
            <w:rtl/>
          </w:rPr>
          <w:t xml:space="preserve">על זאת </w:t>
        </w:r>
        <w:proofErr w:type="spellStart"/>
        <w:r w:rsidRPr="005D1609">
          <w:rPr>
            <w:rStyle w:val="Hyperlink"/>
            <w:rFonts w:ascii="Arial" w:hAnsi="Arial" w:cs="Arial"/>
            <w:b/>
            <w:bCs/>
            <w:color w:val="1155CC"/>
            <w:sz w:val="32"/>
            <w:szCs w:val="32"/>
            <w:rtl/>
          </w:rPr>
          <w:t>בגליון</w:t>
        </w:r>
        <w:proofErr w:type="spellEnd"/>
        <w:r w:rsidRPr="005D1609">
          <w:rPr>
            <w:rStyle w:val="Hyperlink"/>
            <w:rFonts w:ascii="Arial" w:hAnsi="Arial" w:cs="Arial"/>
            <w:b/>
            <w:bCs/>
            <w:color w:val="1155CC"/>
            <w:sz w:val="32"/>
            <w:szCs w:val="32"/>
            <w:rtl/>
          </w:rPr>
          <w:t xml:space="preserve"> שלפניכם</w:t>
        </w:r>
      </w:hyperlink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שבת שלום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bookmarkStart w:id="0" w:name="_GoBack"/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bookmarkEnd w:id="0"/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גדי ליאון</w:t>
      </w:r>
    </w:p>
    <w:p w:rsidR="005D1609" w:rsidRPr="005D1609" w:rsidRDefault="005D1609" w:rsidP="005D1609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</w:rPr>
      </w:pPr>
      <w:r w:rsidRPr="005D1609">
        <w:rPr>
          <w:rFonts w:ascii="Arial" w:hAnsi="Arial" w:cs="Arial"/>
          <w:b/>
          <w:bCs/>
          <w:color w:val="000080"/>
          <w:sz w:val="32"/>
          <w:szCs w:val="32"/>
          <w:rtl/>
        </w:rPr>
        <w:t>העורך</w:t>
      </w:r>
    </w:p>
    <w:p w:rsidR="005D1609" w:rsidRDefault="005D1609" w:rsidP="005D1609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BA7390" w:rsidRDefault="00BA7390">
      <w:pPr>
        <w:rPr>
          <w:rFonts w:hint="cs"/>
        </w:rPr>
      </w:pPr>
    </w:p>
    <w:sectPr w:rsidR="00BA7390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09"/>
    <w:rsid w:val="00183887"/>
    <w:rsid w:val="005D1609"/>
    <w:rsid w:val="00B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D16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D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D16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D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 עוז</dc:creator>
  <cp:lastModifiedBy>גיל עוז</cp:lastModifiedBy>
  <cp:revision>1</cp:revision>
  <dcterms:created xsi:type="dcterms:W3CDTF">2017-04-27T13:17:00Z</dcterms:created>
  <dcterms:modified xsi:type="dcterms:W3CDTF">2017-04-27T13:18:00Z</dcterms:modified>
</cp:coreProperties>
</file>