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גליון</w:t>
      </w:r>
      <w:r>
        <w:rPr>
          <w:b/>
          <w:bCs/>
          <w:color w:val="000080"/>
          <w:sz w:val="32"/>
          <w:szCs w:val="32"/>
          <w:rtl/>
        </w:rPr>
        <w:t xml:space="preserve"> 429 –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ההקשבה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ועוד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שבוע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חלף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והקיץ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בעיצומו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וכולנו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עסוקים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בלהביע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עצמנו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ביצירה</w:t>
      </w:r>
      <w:r>
        <w:rPr>
          <w:b/>
          <w:bCs/>
          <w:color w:val="000080"/>
          <w:sz w:val="32"/>
          <w:szCs w:val="32"/>
          <w:rtl/>
        </w:rPr>
        <w:t xml:space="preserve">, </w:t>
      </w:r>
      <w:r>
        <w:rPr>
          <w:rFonts w:hint="cs"/>
          <w:b/>
          <w:bCs/>
          <w:color w:val="000080"/>
          <w:sz w:val="32"/>
          <w:szCs w:val="32"/>
          <w:rtl/>
        </w:rPr>
        <w:t>מי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בשיחה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ומי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בסתם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שיחה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השאלה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נשאלת</w:t>
      </w:r>
      <w:r>
        <w:rPr>
          <w:b/>
          <w:bCs/>
          <w:color w:val="000080"/>
          <w:sz w:val="32"/>
          <w:szCs w:val="32"/>
          <w:rtl/>
        </w:rPr>
        <w:t xml:space="preserve">: </w:t>
      </w:r>
      <w:r>
        <w:rPr>
          <w:rFonts w:hint="cs"/>
          <w:b/>
          <w:bCs/>
          <w:color w:val="000080"/>
          <w:sz w:val="32"/>
          <w:szCs w:val="32"/>
          <w:rtl/>
        </w:rPr>
        <w:t>האם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יודעים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להקשיב</w:t>
      </w:r>
      <w:r>
        <w:rPr>
          <w:b/>
          <w:bCs/>
          <w:color w:val="000080"/>
          <w:sz w:val="32"/>
          <w:szCs w:val="32"/>
          <w:rtl/>
        </w:rPr>
        <w:t>?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טיבה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הקשבה</w:t>
      </w:r>
      <w:r>
        <w:rPr>
          <w:b/>
          <w:bCs/>
          <w:color w:val="000080"/>
          <w:sz w:val="32"/>
          <w:szCs w:val="32"/>
          <w:rtl/>
        </w:rPr>
        <w:t>?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מהי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מחייבת</w:t>
      </w:r>
      <w:r>
        <w:rPr>
          <w:b/>
          <w:bCs/>
          <w:color w:val="000080"/>
          <w:sz w:val="32"/>
          <w:szCs w:val="32"/>
          <w:rtl/>
        </w:rPr>
        <w:t>?</w:t>
      </w:r>
    </w:p>
    <w:p w:rsidR="00F5694F" w:rsidRDefault="00F5694F" w:rsidP="00435DAC">
      <w:pPr>
        <w:rPr>
          <w:b/>
          <w:bCs/>
          <w:color w:val="000080"/>
          <w:sz w:val="32"/>
          <w:szCs w:val="32"/>
          <w:vertAlign w:val="subscript"/>
          <w:rtl/>
        </w:rPr>
      </w:pP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הלוואי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ונדע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אכן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להקשיב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באמת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כך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נזכה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נראה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לחברה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טובה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יותר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</w:p>
    <w:p w:rsidR="00F5694F" w:rsidRDefault="00F5694F" w:rsidP="00A277CE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A277CE">
          <w:rPr>
            <w:rStyle w:val="Hyperlink"/>
            <w:rFonts w:cs="Arial" w:hint="cs"/>
            <w:b/>
            <w:bCs/>
            <w:sz w:val="32"/>
            <w:szCs w:val="32"/>
            <w:rtl/>
          </w:rPr>
          <w:t>על</w:t>
        </w:r>
        <w:r w:rsidRPr="00A277CE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A277CE">
          <w:rPr>
            <w:rStyle w:val="Hyperlink"/>
            <w:rFonts w:cs="Arial" w:hint="cs"/>
            <w:b/>
            <w:bCs/>
            <w:sz w:val="32"/>
            <w:szCs w:val="32"/>
            <w:rtl/>
          </w:rPr>
          <w:t>זאת</w:t>
        </w:r>
        <w:r w:rsidRPr="00A277CE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A277CE">
          <w:rPr>
            <w:rStyle w:val="Hyperlink"/>
            <w:rFonts w:cs="Arial" w:hint="cs"/>
            <w:b/>
            <w:bCs/>
            <w:sz w:val="32"/>
            <w:szCs w:val="32"/>
            <w:rtl/>
          </w:rPr>
          <w:t>ועוד</w:t>
        </w:r>
        <w:r w:rsidRPr="00A277CE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A277CE">
          <w:rPr>
            <w:rStyle w:val="Hyperlink"/>
            <w:rFonts w:cs="Arial" w:hint="cs"/>
            <w:b/>
            <w:bCs/>
            <w:sz w:val="32"/>
            <w:szCs w:val="32"/>
            <w:rtl/>
          </w:rPr>
          <w:t>בגליון</w:t>
        </w:r>
        <w:r w:rsidRPr="00A277CE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A277CE">
          <w:rPr>
            <w:rStyle w:val="Hyperlink"/>
            <w:rFonts w:cs="Arial" w:hint="cs"/>
            <w:b/>
            <w:bCs/>
            <w:sz w:val="32"/>
            <w:szCs w:val="32"/>
            <w:rtl/>
          </w:rPr>
          <w:t>שלפניכם</w:t>
        </w:r>
      </w:hyperlink>
    </w:p>
    <w:p w:rsidR="00F5694F" w:rsidRPr="00A277CE" w:rsidRDefault="00F5694F" w:rsidP="00A277CE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שבת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</w:p>
    <w:p w:rsidR="00F5694F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גדי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ליאון</w:t>
      </w:r>
      <w:r>
        <w:rPr>
          <w:b/>
          <w:bCs/>
          <w:color w:val="000080"/>
          <w:sz w:val="32"/>
          <w:szCs w:val="32"/>
          <w:rtl/>
        </w:rPr>
        <w:t xml:space="preserve"> </w:t>
      </w:r>
    </w:p>
    <w:p w:rsidR="00F5694F" w:rsidRPr="00435DAC" w:rsidRDefault="00F5694F" w:rsidP="00435DAC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F5694F" w:rsidRDefault="00F5694F" w:rsidP="00435DAC">
      <w:pPr>
        <w:pStyle w:val="NormalWeb"/>
        <w:pBdr>
          <w:bottom w:val="double" w:sz="6" w:space="1" w:color="auto"/>
        </w:pBdr>
        <w:bidi/>
      </w:pPr>
      <w:r>
        <w:t> </w:t>
      </w:r>
    </w:p>
    <w:p w:rsidR="00F5694F" w:rsidRDefault="00F5694F" w:rsidP="00C334E5">
      <w:pPr>
        <w:pStyle w:val="NormalWeb"/>
        <w:jc w:val="center"/>
      </w:pPr>
    </w:p>
    <w:p w:rsidR="00F5694F" w:rsidRDefault="00F5694F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שמכם מופיע ברשימת תפוצה של "מרכז המידע גיל עוז" ולכן נשלחות אליכם</w:t>
      </w:r>
      <w:bookmarkStart w:id="0" w:name="_GoBack"/>
    </w:p>
    <w:p w:rsidR="00F5694F" w:rsidRDefault="00F5694F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מדי פעם הודעות על פעילויות צפויות</w:t>
      </w:r>
      <w:r>
        <w:rPr>
          <w:rStyle w:val="Strong"/>
          <w:color w:val="3366FF"/>
        </w:rPr>
        <w:t>.</w:t>
      </w:r>
    </w:p>
    <w:p w:rsidR="00F5694F" w:rsidRDefault="00F5694F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אם ברצונכם להסיר את שמכם מרשימת התפוצה</w:t>
      </w:r>
      <w:r>
        <w:rPr>
          <w:rStyle w:val="Strong"/>
          <w:color w:val="3366FF"/>
        </w:rPr>
        <w:t>,</w:t>
      </w:r>
    </w:p>
    <w:p w:rsidR="00F5694F" w:rsidRDefault="00F5694F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אנא כתבו לנו על כך בדואר חוזר</w:t>
      </w:r>
      <w:r>
        <w:rPr>
          <w:rStyle w:val="Strong"/>
          <w:color w:val="3366FF"/>
        </w:rPr>
        <w:t>.</w:t>
      </w:r>
    </w:p>
    <w:p w:rsidR="00F5694F" w:rsidRDefault="00F5694F" w:rsidP="007D6ED2">
      <w:pPr>
        <w:pStyle w:val="NormalWeb"/>
        <w:bidi/>
        <w:jc w:val="center"/>
      </w:pPr>
      <w:r>
        <w:rPr>
          <w:rStyle w:val="Strong"/>
          <w:color w:val="3366FF"/>
          <w:rtl/>
        </w:rPr>
        <w:t>תודה</w:t>
      </w:r>
      <w:r>
        <w:rPr>
          <w:rStyle w:val="Strong"/>
          <w:color w:val="3366FF"/>
        </w:rPr>
        <w:t> </w:t>
      </w:r>
      <w:r>
        <w:rPr>
          <w:rStyle w:val="Strong"/>
          <w:color w:val="3366FF"/>
          <w:rtl/>
        </w:rPr>
        <w:t>צוות מרכז המידע</w:t>
      </w:r>
    </w:p>
    <w:bookmarkEnd w:id="0"/>
    <w:p w:rsidR="00F5694F" w:rsidRDefault="00F5694F" w:rsidP="00C334E5">
      <w:pPr>
        <w:jc w:val="center"/>
      </w:pPr>
    </w:p>
    <w:sectPr w:rsidR="00F5694F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9E4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4C0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30E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E1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140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F4F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2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05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9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1A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E5"/>
    <w:rsid w:val="00181954"/>
    <w:rsid w:val="00182312"/>
    <w:rsid w:val="00183887"/>
    <w:rsid w:val="002A4AD5"/>
    <w:rsid w:val="00435DAC"/>
    <w:rsid w:val="007C1F1A"/>
    <w:rsid w:val="007D6ED2"/>
    <w:rsid w:val="007F7E68"/>
    <w:rsid w:val="008D36B2"/>
    <w:rsid w:val="00940179"/>
    <w:rsid w:val="00A277CE"/>
    <w:rsid w:val="00AE7C05"/>
    <w:rsid w:val="00C334E5"/>
    <w:rsid w:val="00EE2248"/>
    <w:rsid w:val="00F5694F"/>
    <w:rsid w:val="00F6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7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3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34E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277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66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99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עוז</dc:creator>
  <cp:keywords/>
  <dc:description/>
  <cp:lastModifiedBy>גיל עוז</cp:lastModifiedBy>
  <cp:revision>5</cp:revision>
  <dcterms:created xsi:type="dcterms:W3CDTF">2019-05-30T04:57:00Z</dcterms:created>
  <dcterms:modified xsi:type="dcterms:W3CDTF">2019-07-11T11:48:00Z</dcterms:modified>
</cp:coreProperties>
</file>